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Civil Európa</w:t>
      </w:r>
      <w:r>
        <w:rPr>
          <w:rFonts w:ascii="Courier New" w:eastAsia="Times New Roman" w:hAnsi="Courier New" w:cs="Courier New"/>
          <w:sz w:val="20"/>
          <w:szCs w:val="20"/>
          <w:lang w:eastAsia="hu-HU"/>
        </w:rPr>
        <w:t xml:space="preserve"> </w:t>
      </w:r>
      <w:r w:rsidRPr="004E2A8E">
        <w:rPr>
          <w:rFonts w:ascii="Courier New" w:eastAsia="Times New Roman" w:hAnsi="Courier New" w:cs="Courier New"/>
          <w:sz w:val="20"/>
          <w:szCs w:val="20"/>
          <w:lang w:eastAsia="hu-HU"/>
        </w:rPr>
        <w:t>az Európa Ház elektronikus hírlevele civilekről és az Európai Unióról</w:t>
      </w:r>
      <w:r>
        <w:rPr>
          <w:rFonts w:ascii="Courier New" w:eastAsia="Times New Roman" w:hAnsi="Courier New" w:cs="Courier New"/>
          <w:sz w:val="20"/>
          <w:szCs w:val="20"/>
          <w:lang w:eastAsia="hu-HU"/>
        </w:rPr>
        <w:t xml:space="preserve"> </w:t>
      </w:r>
      <w:r w:rsidRPr="004E2A8E">
        <w:rPr>
          <w:rFonts w:ascii="Courier New" w:eastAsia="Times New Roman" w:hAnsi="Courier New" w:cs="Courier New"/>
          <w:sz w:val="20"/>
          <w:szCs w:val="20"/>
          <w:lang w:eastAsia="hu-HU"/>
        </w:rPr>
        <w:t>2018. május 24. - 17. évfolyam 11. szám</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bookmarkStart w:id="0" w:name="_GoBack"/>
      <w:bookmarkEnd w:id="0"/>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A. KONZULTÁCIÓB. FÖLDIKUTYAC. KEZDEMÉNYEZÉSD. ADATTÁRE. IGAZGYÖNGYÖKF. ÁLLÁSOKG. A HÍRLEVÉLRŐL </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Ha szeretné továbbra is sorainkat és azok között olvasni, akkor ajánlja fel adója 1%-át</w:t>
      </w:r>
      <w:proofErr w:type="gramStart"/>
      <w:r w:rsidRPr="004E2A8E">
        <w:rPr>
          <w:rFonts w:ascii="Courier New" w:eastAsia="Times New Roman" w:hAnsi="Courier New" w:cs="Courier New"/>
          <w:sz w:val="20"/>
          <w:szCs w:val="20"/>
          <w:lang w:eastAsia="hu-HU"/>
        </w:rPr>
        <w:t>!Európa</w:t>
      </w:r>
      <w:proofErr w:type="gramEnd"/>
      <w:r w:rsidRPr="004E2A8E">
        <w:rPr>
          <w:rFonts w:ascii="Courier New" w:eastAsia="Times New Roman" w:hAnsi="Courier New" w:cs="Courier New"/>
          <w:sz w:val="20"/>
          <w:szCs w:val="20"/>
          <w:lang w:eastAsia="hu-HU"/>
        </w:rPr>
        <w:t xml:space="preserve"> Ház </w:t>
      </w:r>
      <w:proofErr w:type="spellStart"/>
      <w:r w:rsidRPr="004E2A8E">
        <w:rPr>
          <w:rFonts w:ascii="Courier New" w:eastAsia="Times New Roman" w:hAnsi="Courier New" w:cs="Courier New"/>
          <w:sz w:val="20"/>
          <w:szCs w:val="20"/>
          <w:lang w:eastAsia="hu-HU"/>
        </w:rPr>
        <w:t>EgyesületAdószám</w:t>
      </w:r>
      <w:proofErr w:type="spellEnd"/>
      <w:r w:rsidRPr="004E2A8E">
        <w:rPr>
          <w:rFonts w:ascii="Courier New" w:eastAsia="Times New Roman" w:hAnsi="Courier New" w:cs="Courier New"/>
          <w:sz w:val="20"/>
          <w:szCs w:val="20"/>
          <w:lang w:eastAsia="hu-HU"/>
        </w:rPr>
        <w:t>: 19020927-1-41</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roofErr w:type="gramStart"/>
      <w:r w:rsidRPr="004E2A8E">
        <w:rPr>
          <w:rFonts w:ascii="Courier New" w:eastAsia="Times New Roman" w:hAnsi="Courier New" w:cs="Courier New"/>
          <w:sz w:val="20"/>
          <w:szCs w:val="20"/>
          <w:lang w:eastAsia="hu-HU"/>
        </w:rPr>
        <w:t>A.</w:t>
      </w:r>
      <w:proofErr w:type="gramEnd"/>
      <w:r w:rsidRPr="004E2A8E">
        <w:rPr>
          <w:rFonts w:ascii="Courier New" w:eastAsia="Times New Roman" w:hAnsi="Courier New" w:cs="Courier New"/>
          <w:sz w:val="20"/>
          <w:szCs w:val="20"/>
          <w:lang w:eastAsia="hu-HU"/>
        </w:rPr>
        <w:t xml:space="preserve"> MILYEN EURÓPÁT SZERETNÉNK</w:t>
      </w:r>
      <w:proofErr w:type="gramStart"/>
      <w:r w:rsidRPr="004E2A8E">
        <w:rPr>
          <w:rFonts w:ascii="Courier New" w:eastAsia="Times New Roman" w:hAnsi="Courier New" w:cs="Courier New"/>
          <w:sz w:val="20"/>
          <w:szCs w:val="20"/>
          <w:lang w:eastAsia="hu-HU"/>
        </w:rPr>
        <w:t>?Európa</w:t>
      </w:r>
      <w:proofErr w:type="gramEnd"/>
      <w:r w:rsidRPr="004E2A8E">
        <w:rPr>
          <w:rFonts w:ascii="Courier New" w:eastAsia="Times New Roman" w:hAnsi="Courier New" w:cs="Courier New"/>
          <w:sz w:val="20"/>
          <w:szCs w:val="20"/>
          <w:lang w:eastAsia="hu-HU"/>
        </w:rPr>
        <w:t xml:space="preserve"> folyamatos változásban van, jövőre európai parlamenti választások lesznek, utána új Bizottság alakul, már folynak a tárgyalások a 2020-tól érvényes többéves pénzügyi keretről, vagyis a költségvetésről. Számos változásra, újdonságra lehet számítani, éppen ezért kezdeményezett a Bizottság egy online konzultációt. A kérdőív rákérdez arra, hogy milyen területen szeretnénk, mi állampolgárok nagyobb európai együttműködést, mit gondolunk a migrációról, milyen közös intézkedéseket szeretnénk látni a környezetvédelem, az oktatás vagy az egészségügy területén. A kérdőív természetesen magyar nyelven is elérhető. Mindenkit biztatunk a kérdőív kitöltésére!</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A kérdőív itt megtalálható:</w:t>
      </w:r>
      <w:hyperlink r:id="rId5" w:history="1">
        <w:r w:rsidRPr="004E2A8E">
          <w:rPr>
            <w:rFonts w:ascii="Courier New" w:eastAsia="Times New Roman" w:hAnsi="Courier New" w:cs="Courier New"/>
            <w:color w:val="0000FF"/>
            <w:sz w:val="20"/>
            <w:szCs w:val="20"/>
            <w:u w:val="single"/>
            <w:lang w:eastAsia="hu-HU"/>
          </w:rPr>
          <w:t>https://ec.europa.eu/commission/consultation-future-europe_hu</w:t>
        </w:r>
      </w:hyperlink>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 xml:space="preserve">B. IRODALMI DÍJ </w:t>
      </w:r>
      <w:proofErr w:type="spellStart"/>
      <w:r w:rsidRPr="004E2A8E">
        <w:rPr>
          <w:rFonts w:ascii="Courier New" w:eastAsia="Times New Roman" w:hAnsi="Courier New" w:cs="Courier New"/>
          <w:sz w:val="20"/>
          <w:szCs w:val="20"/>
          <w:lang w:eastAsia="hu-HU"/>
        </w:rPr>
        <w:t>NOVELLÁÉRTTíz</w:t>
      </w:r>
      <w:proofErr w:type="spellEnd"/>
      <w:r w:rsidRPr="004E2A8E">
        <w:rPr>
          <w:rFonts w:ascii="Courier New" w:eastAsia="Times New Roman" w:hAnsi="Courier New" w:cs="Courier New"/>
          <w:sz w:val="20"/>
          <w:szCs w:val="20"/>
          <w:lang w:eastAsia="hu-HU"/>
        </w:rPr>
        <w:t xml:space="preserve"> éves idén az Európai Unió Irodalmi Díja. A díjat az EU Kultúra keretprogramja részeként hozták létre azért, hogy bemutassák az európai szépirodalom sokszínűségét, tehetséges európai szerzőket és </w:t>
      </w:r>
      <w:proofErr w:type="spellStart"/>
      <w:r w:rsidRPr="004E2A8E">
        <w:rPr>
          <w:rFonts w:ascii="Courier New" w:eastAsia="Times New Roman" w:hAnsi="Courier New" w:cs="Courier New"/>
          <w:sz w:val="20"/>
          <w:szCs w:val="20"/>
          <w:lang w:eastAsia="hu-HU"/>
        </w:rPr>
        <w:t>valamennyiünket</w:t>
      </w:r>
      <w:proofErr w:type="spellEnd"/>
      <w:r w:rsidRPr="004E2A8E">
        <w:rPr>
          <w:rFonts w:ascii="Courier New" w:eastAsia="Times New Roman" w:hAnsi="Courier New" w:cs="Courier New"/>
          <w:sz w:val="20"/>
          <w:szCs w:val="20"/>
          <w:lang w:eastAsia="hu-HU"/>
        </w:rPr>
        <w:t xml:space="preserve"> biztassanak az olvasásra. Rotációs elv alapján minden évben 12, a programban résztvevő ország szakmai zsűrije választja ki az adott ország díjazottját. Magyarországról legutóbb </w:t>
      </w:r>
      <w:proofErr w:type="spellStart"/>
      <w:r w:rsidRPr="004E2A8E">
        <w:rPr>
          <w:rFonts w:ascii="Courier New" w:eastAsia="Times New Roman" w:hAnsi="Courier New" w:cs="Courier New"/>
          <w:sz w:val="20"/>
          <w:szCs w:val="20"/>
          <w:lang w:eastAsia="hu-HU"/>
        </w:rPr>
        <w:t>Szvoren</w:t>
      </w:r>
      <w:proofErr w:type="spellEnd"/>
      <w:r w:rsidRPr="004E2A8E">
        <w:rPr>
          <w:rFonts w:ascii="Courier New" w:eastAsia="Times New Roman" w:hAnsi="Courier New" w:cs="Courier New"/>
          <w:sz w:val="20"/>
          <w:szCs w:val="20"/>
          <w:lang w:eastAsia="hu-HU"/>
        </w:rPr>
        <w:t xml:space="preserve"> Edina "Nincs és ne is legyen" című részesült az elismerésben. A tíz éves évforduló alkalmából az eddig díjazottakat számára versenyt hirdettek. Harminchatan éltek a lehetőséggel és küldtek be novellát. Magyarországot Szécsi Noémi "A Földikutya Éve" című képviseli a versenyben. Most pedig rajtunk, olvasókon a sor: mi is szavazhatunk arról, hogy nekünk melyik mű tetszett a legjobban. Valamennyi novella elérhető az eredeti nyelven, illetve angol fordításban. Szavazni október 21-ig lehet.</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További információ:</w:t>
      </w:r>
      <w:hyperlink r:id="rId6" w:history="1">
        <w:r w:rsidRPr="004E2A8E">
          <w:rPr>
            <w:rFonts w:ascii="Courier New" w:eastAsia="Times New Roman" w:hAnsi="Courier New" w:cs="Courier New"/>
            <w:color w:val="0000FF"/>
            <w:sz w:val="20"/>
            <w:szCs w:val="20"/>
            <w:u w:val="single"/>
            <w:lang w:eastAsia="hu-HU"/>
          </w:rPr>
          <w:t>http://www.euprizeliterature.eu/</w:t>
        </w:r>
      </w:hyperlink>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A versenyben lévő novellákat itt olvashatja:</w:t>
      </w:r>
      <w:hyperlink r:id="rId7" w:history="1">
        <w:r w:rsidRPr="004E2A8E">
          <w:rPr>
            <w:rFonts w:ascii="Courier New" w:eastAsia="Times New Roman" w:hAnsi="Courier New" w:cs="Courier New"/>
            <w:color w:val="0000FF"/>
            <w:sz w:val="20"/>
            <w:szCs w:val="20"/>
            <w:u w:val="single"/>
            <w:lang w:eastAsia="hu-HU"/>
          </w:rPr>
          <w:t>http://anniversary.euprizeliterature.eu/book/EUPLbookWeb_acc.pdf</w:t>
        </w:r>
      </w:hyperlink>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Szavazni itt lehet:</w:t>
      </w:r>
      <w:hyperlink r:id="rId8" w:history="1">
        <w:r w:rsidRPr="004E2A8E">
          <w:rPr>
            <w:rFonts w:ascii="Courier New" w:eastAsia="Times New Roman" w:hAnsi="Courier New" w:cs="Courier New"/>
            <w:color w:val="0000FF"/>
            <w:sz w:val="20"/>
            <w:szCs w:val="20"/>
            <w:u w:val="single"/>
            <w:lang w:eastAsia="hu-HU"/>
          </w:rPr>
          <w:t>http://anniversary.euprizeliterature.eu/vote</w:t>
        </w:r>
      </w:hyperlink>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 xml:space="preserve">C. ÚJ </w:t>
      </w:r>
      <w:proofErr w:type="spellStart"/>
      <w:r w:rsidRPr="004E2A8E">
        <w:rPr>
          <w:rFonts w:ascii="Courier New" w:eastAsia="Times New Roman" w:hAnsi="Courier New" w:cs="Courier New"/>
          <w:sz w:val="20"/>
          <w:szCs w:val="20"/>
          <w:lang w:eastAsia="hu-HU"/>
        </w:rPr>
        <w:t>SEGÍTSÉGAz</w:t>
      </w:r>
      <w:proofErr w:type="spellEnd"/>
      <w:r w:rsidRPr="004E2A8E">
        <w:rPr>
          <w:rFonts w:ascii="Courier New" w:eastAsia="Times New Roman" w:hAnsi="Courier New" w:cs="Courier New"/>
          <w:sz w:val="20"/>
          <w:szCs w:val="20"/>
          <w:lang w:eastAsia="hu-HU"/>
        </w:rPr>
        <w:t xml:space="preserve"> elmúlt évek tapasztalata megmutatta, hogy nem is olyan egyszerű egymillió aláírást összegyűjteni tagállamok állampolgáraitól azért, hogy konkrét jogi intézkedéseket kezdeményezzenek egy adott területen, amelyen az Európai Bizottság jogszabályjavaslat előterjesztésére jogosult. Éppen ezért az Európai Bizottság megbízott egy három szervezetből álló konzorciumot, hogy segítse azokat, akik szeretnének belevágni az aláírásgyűjtésbe. Gyakorlati tanácsot kaphatunk tőlük arról, hogyan találjunk partnereket a különböző tagállamokban, milyen kampányt érdemes folytatni, hogy összegyűljön a megfelelő számú aláírás vagy, hogy milyen lehetőségek lehetnek a kampány finanszírozására.</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További információ:</w:t>
      </w:r>
      <w:proofErr w:type="spellStart"/>
      <w:r w:rsidRPr="004E2A8E">
        <w:rPr>
          <w:rFonts w:ascii="Courier New" w:eastAsia="Times New Roman" w:hAnsi="Courier New" w:cs="Courier New"/>
          <w:sz w:val="20"/>
          <w:szCs w:val="20"/>
          <w:lang w:eastAsia="hu-HU"/>
        </w:rPr>
        <w:fldChar w:fldCharType="begin"/>
      </w:r>
      <w:r w:rsidRPr="004E2A8E">
        <w:rPr>
          <w:rFonts w:ascii="Courier New" w:eastAsia="Times New Roman" w:hAnsi="Courier New" w:cs="Courier New"/>
          <w:sz w:val="20"/>
          <w:szCs w:val="20"/>
          <w:lang w:eastAsia="hu-HU"/>
        </w:rPr>
        <w:instrText xml:space="preserve"> HYPERLINK "https://collab.ec.europa.eu/wiki/eci/display/ECI" </w:instrText>
      </w:r>
      <w:r w:rsidRPr="004E2A8E">
        <w:rPr>
          <w:rFonts w:ascii="Courier New" w:eastAsia="Times New Roman" w:hAnsi="Courier New" w:cs="Courier New"/>
          <w:sz w:val="20"/>
          <w:szCs w:val="20"/>
          <w:lang w:eastAsia="hu-HU"/>
        </w:rPr>
        <w:fldChar w:fldCharType="separate"/>
      </w:r>
      <w:r w:rsidRPr="004E2A8E">
        <w:rPr>
          <w:rFonts w:ascii="Courier New" w:eastAsia="Times New Roman" w:hAnsi="Courier New" w:cs="Courier New"/>
          <w:color w:val="0000FF"/>
          <w:sz w:val="20"/>
          <w:szCs w:val="20"/>
          <w:u w:val="single"/>
          <w:lang w:eastAsia="hu-HU"/>
        </w:rPr>
        <w:t>https</w:t>
      </w:r>
      <w:proofErr w:type="spellEnd"/>
      <w:r w:rsidRPr="004E2A8E">
        <w:rPr>
          <w:rFonts w:ascii="Courier New" w:eastAsia="Times New Roman" w:hAnsi="Courier New" w:cs="Courier New"/>
          <w:color w:val="0000FF"/>
          <w:sz w:val="20"/>
          <w:szCs w:val="20"/>
          <w:u w:val="single"/>
          <w:lang w:eastAsia="hu-HU"/>
        </w:rPr>
        <w:t>://</w:t>
      </w:r>
      <w:proofErr w:type="spellStart"/>
      <w:r w:rsidRPr="004E2A8E">
        <w:rPr>
          <w:rFonts w:ascii="Courier New" w:eastAsia="Times New Roman" w:hAnsi="Courier New" w:cs="Courier New"/>
          <w:color w:val="0000FF"/>
          <w:sz w:val="20"/>
          <w:szCs w:val="20"/>
          <w:u w:val="single"/>
          <w:lang w:eastAsia="hu-HU"/>
        </w:rPr>
        <w:t>collab.ec.europa.eu</w:t>
      </w:r>
      <w:proofErr w:type="spellEnd"/>
      <w:r w:rsidRPr="004E2A8E">
        <w:rPr>
          <w:rFonts w:ascii="Courier New" w:eastAsia="Times New Roman" w:hAnsi="Courier New" w:cs="Courier New"/>
          <w:color w:val="0000FF"/>
          <w:sz w:val="20"/>
          <w:szCs w:val="20"/>
          <w:u w:val="single"/>
          <w:lang w:eastAsia="hu-HU"/>
        </w:rPr>
        <w:t>/</w:t>
      </w:r>
      <w:proofErr w:type="spellStart"/>
      <w:r w:rsidRPr="004E2A8E">
        <w:rPr>
          <w:rFonts w:ascii="Courier New" w:eastAsia="Times New Roman" w:hAnsi="Courier New" w:cs="Courier New"/>
          <w:color w:val="0000FF"/>
          <w:sz w:val="20"/>
          <w:szCs w:val="20"/>
          <w:u w:val="single"/>
          <w:lang w:eastAsia="hu-HU"/>
        </w:rPr>
        <w:t>wiki</w:t>
      </w:r>
      <w:proofErr w:type="spellEnd"/>
      <w:r w:rsidRPr="004E2A8E">
        <w:rPr>
          <w:rFonts w:ascii="Courier New" w:eastAsia="Times New Roman" w:hAnsi="Courier New" w:cs="Courier New"/>
          <w:color w:val="0000FF"/>
          <w:sz w:val="20"/>
          <w:szCs w:val="20"/>
          <w:u w:val="single"/>
          <w:lang w:eastAsia="hu-HU"/>
        </w:rPr>
        <w:t>/</w:t>
      </w:r>
      <w:proofErr w:type="spellStart"/>
      <w:r w:rsidRPr="004E2A8E">
        <w:rPr>
          <w:rFonts w:ascii="Courier New" w:eastAsia="Times New Roman" w:hAnsi="Courier New" w:cs="Courier New"/>
          <w:color w:val="0000FF"/>
          <w:sz w:val="20"/>
          <w:szCs w:val="20"/>
          <w:u w:val="single"/>
          <w:lang w:eastAsia="hu-HU"/>
        </w:rPr>
        <w:t>eci</w:t>
      </w:r>
      <w:proofErr w:type="spellEnd"/>
      <w:r w:rsidRPr="004E2A8E">
        <w:rPr>
          <w:rFonts w:ascii="Courier New" w:eastAsia="Times New Roman" w:hAnsi="Courier New" w:cs="Courier New"/>
          <w:color w:val="0000FF"/>
          <w:sz w:val="20"/>
          <w:szCs w:val="20"/>
          <w:u w:val="single"/>
          <w:lang w:eastAsia="hu-HU"/>
        </w:rPr>
        <w:t>/display/ECI</w:t>
      </w:r>
      <w:r w:rsidRPr="004E2A8E">
        <w:rPr>
          <w:rFonts w:ascii="Courier New" w:eastAsia="Times New Roman" w:hAnsi="Courier New" w:cs="Courier New"/>
          <w:sz w:val="20"/>
          <w:szCs w:val="20"/>
          <w:lang w:eastAsia="hu-HU"/>
        </w:rPr>
        <w:fldChar w:fldCharType="end"/>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 xml:space="preserve">D. HOL TART </w:t>
      </w:r>
      <w:proofErr w:type="gramStart"/>
      <w:r w:rsidRPr="004E2A8E">
        <w:rPr>
          <w:rFonts w:ascii="Courier New" w:eastAsia="Times New Roman" w:hAnsi="Courier New" w:cs="Courier New"/>
          <w:sz w:val="20"/>
          <w:szCs w:val="20"/>
          <w:lang w:eastAsia="hu-HU"/>
        </w:rPr>
        <w:t>A</w:t>
      </w:r>
      <w:proofErr w:type="gramEnd"/>
      <w:r w:rsidRPr="004E2A8E">
        <w:rPr>
          <w:rFonts w:ascii="Courier New" w:eastAsia="Times New Roman" w:hAnsi="Courier New" w:cs="Courier New"/>
          <w:sz w:val="20"/>
          <w:szCs w:val="20"/>
          <w:lang w:eastAsia="hu-HU"/>
        </w:rPr>
        <w:t xml:space="preserve"> HAZAI CIVIL </w:t>
      </w:r>
      <w:proofErr w:type="spellStart"/>
      <w:r w:rsidRPr="004E2A8E">
        <w:rPr>
          <w:rFonts w:ascii="Courier New" w:eastAsia="Times New Roman" w:hAnsi="Courier New" w:cs="Courier New"/>
          <w:sz w:val="20"/>
          <w:szCs w:val="20"/>
          <w:lang w:eastAsia="hu-HU"/>
        </w:rPr>
        <w:t>SZEKTORMegjelent</w:t>
      </w:r>
      <w:proofErr w:type="spellEnd"/>
      <w:r w:rsidRPr="004E2A8E">
        <w:rPr>
          <w:rFonts w:ascii="Courier New" w:eastAsia="Times New Roman" w:hAnsi="Courier New" w:cs="Courier New"/>
          <w:sz w:val="20"/>
          <w:szCs w:val="20"/>
          <w:lang w:eastAsia="hu-HU"/>
        </w:rPr>
        <w:t xml:space="preserve"> a hazai civil szektorról szóló legfrissebb kiadvány, a Központi Statisztikai Hivatal 2016-os Nonprofit Adattára. Az adatokból kiderül, hogy továbbra is az egyesületi forma a legelterjedtebb. Közülük számszerűen a szabadidős és hobbitevékenységgel foglalkozók vannak a legtöbben, akiket a kulturális területen aktívak követnek. Az Alapítványok esetében, talán nem véletlenül az oktatás és a szociális ellátás "vezet". Ami a közhasznúságot illeti, 2016-ban a válaszadó egyesületek alig több mint 15%-a volt közhasznú, alapítványoknál ez az arány elérte a 38%-ot. A szervezetek 26 százalékának a bevétele nem haladta meg az 500 ezer forintot, 41% pedig évi 500 ezer és 5 millió forint közötti összeggel gazdálkodott.</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A kiadvány itt elérhető:</w:t>
      </w:r>
      <w:hyperlink r:id="rId9" w:history="1">
        <w:r w:rsidRPr="004E2A8E">
          <w:rPr>
            <w:rFonts w:ascii="Courier New" w:eastAsia="Times New Roman" w:hAnsi="Courier New" w:cs="Courier New"/>
            <w:color w:val="0000FF"/>
            <w:sz w:val="20"/>
            <w:szCs w:val="20"/>
            <w:u w:val="single"/>
            <w:lang w:eastAsia="hu-HU"/>
          </w:rPr>
          <w:t>http://www.ksh.hu/apps/shop.kiadvany?p_kiadvany_id=1037051&amp;amp;p_temakor_kod=KSH&amp;amp;p_lang=HUE</w:t>
        </w:r>
      </w:hyperlink>
      <w:r w:rsidRPr="004E2A8E">
        <w:rPr>
          <w:rFonts w:ascii="Courier New" w:eastAsia="Times New Roman" w:hAnsi="Courier New" w:cs="Courier New"/>
          <w:sz w:val="20"/>
          <w:szCs w:val="20"/>
          <w:lang w:eastAsia="hu-HU"/>
        </w:rPr>
        <w:t xml:space="preserve">. IGAZGYÖNGYÖK SZÉKESFEHÉRVÁRONA </w:t>
      </w:r>
      <w:r w:rsidRPr="004E2A8E">
        <w:rPr>
          <w:rFonts w:ascii="Courier New" w:eastAsia="Times New Roman" w:hAnsi="Courier New" w:cs="Courier New"/>
          <w:sz w:val="20"/>
          <w:szCs w:val="20"/>
          <w:lang w:eastAsia="hu-HU"/>
        </w:rPr>
        <w:lastRenderedPageBreak/>
        <w:t xml:space="preserve">székesfehérvári Európa Klubban kiállítás nyílik az Igazgyöngy Alapítvány tanulóinak munkáiból. Az 1999-ben létrehozott Alapítvány a berettyóújfalui kistérségben működik és alapvetően hátrányos helyzetű gyerekek művészeti tehetséggondozásával illetve személyiségfejlesztésével foglalkozik. 2010-ben elnyerték a Hajdú-Bihar megyei önkormányzat "Az év civil szervezete" címét. A székesfehérvári kiállítást május 25-én 15.00 órakor L. </w:t>
      </w:r>
      <w:proofErr w:type="spellStart"/>
      <w:r w:rsidRPr="004E2A8E">
        <w:rPr>
          <w:rFonts w:ascii="Courier New" w:eastAsia="Times New Roman" w:hAnsi="Courier New" w:cs="Courier New"/>
          <w:sz w:val="20"/>
          <w:szCs w:val="20"/>
          <w:lang w:eastAsia="hu-HU"/>
        </w:rPr>
        <w:t>Ritók</w:t>
      </w:r>
      <w:proofErr w:type="spellEnd"/>
      <w:r w:rsidRPr="004E2A8E">
        <w:rPr>
          <w:rFonts w:ascii="Courier New" w:eastAsia="Times New Roman" w:hAnsi="Courier New" w:cs="Courier New"/>
          <w:sz w:val="20"/>
          <w:szCs w:val="20"/>
          <w:lang w:eastAsia="hu-HU"/>
        </w:rPr>
        <w:t xml:space="preserve"> Nóra és Ecsedi Mária nyitja meg. A kiállítás az Európa Klubban 2018. június 16-ig tekinthető majd meg.</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Az alkalmat kihasználva, a helyi szervezők az Alapítvány tanulói számára a tanév végén esetlegesen megmaradt rajlapokat, festéket, rajzeszközöket, iskolatáskát, sporteszközöket és sportfelszerelést is gyűjtenek. Az adományokat várják a kiállítás helyszínén, az Európa Klubban: Székesfehérvár, Fő u. 3. Mindenkit szeretettel várnak!</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További információ:</w:t>
      </w:r>
      <w:hyperlink r:id="rId10" w:history="1">
        <w:r w:rsidRPr="004E2A8E">
          <w:rPr>
            <w:rFonts w:ascii="Courier New" w:eastAsia="Times New Roman" w:hAnsi="Courier New" w:cs="Courier New"/>
            <w:color w:val="0000FF"/>
            <w:sz w:val="20"/>
            <w:szCs w:val="20"/>
            <w:u w:val="single"/>
            <w:lang w:eastAsia="hu-HU"/>
          </w:rPr>
          <w:t>https://www.facebook.com/Eur%C3%B3pa-Klub-Sz%C3%A9kesfeh%C3%A9rv%C3%A1r-401540413280081/</w:t>
        </w:r>
      </w:hyperlink>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 xml:space="preserve">F. ÁLLÁSOK </w:t>
      </w:r>
      <w:proofErr w:type="spellStart"/>
      <w:r w:rsidRPr="004E2A8E">
        <w:rPr>
          <w:rFonts w:ascii="Courier New" w:eastAsia="Times New Roman" w:hAnsi="Courier New" w:cs="Courier New"/>
          <w:sz w:val="20"/>
          <w:szCs w:val="20"/>
          <w:lang w:eastAsia="hu-HU"/>
        </w:rPr>
        <w:t>BRÜSSZELBENAccounting</w:t>
      </w:r>
      <w:proofErr w:type="spellEnd"/>
      <w:r w:rsidRPr="004E2A8E">
        <w:rPr>
          <w:rFonts w:ascii="Courier New" w:eastAsia="Times New Roman" w:hAnsi="Courier New" w:cs="Courier New"/>
          <w:sz w:val="20"/>
          <w:szCs w:val="20"/>
          <w:lang w:eastAsia="hu-HU"/>
        </w:rPr>
        <w:t xml:space="preserve"> </w:t>
      </w:r>
      <w:proofErr w:type="spellStart"/>
      <w:r w:rsidRPr="004E2A8E">
        <w:rPr>
          <w:rFonts w:ascii="Courier New" w:eastAsia="Times New Roman" w:hAnsi="Courier New" w:cs="Courier New"/>
          <w:sz w:val="20"/>
          <w:szCs w:val="20"/>
          <w:lang w:eastAsia="hu-HU"/>
        </w:rPr>
        <w:t>Specialist</w:t>
      </w:r>
      <w:proofErr w:type="spellEnd"/>
      <w:r w:rsidRPr="004E2A8E">
        <w:rPr>
          <w:rFonts w:ascii="Courier New" w:eastAsia="Times New Roman" w:hAnsi="Courier New" w:cs="Courier New"/>
          <w:sz w:val="20"/>
          <w:szCs w:val="20"/>
          <w:lang w:eastAsia="hu-HU"/>
        </w:rPr>
        <w:t xml:space="preserve"> - European Banking </w:t>
      </w:r>
      <w:proofErr w:type="spellStart"/>
      <w:r w:rsidRPr="004E2A8E">
        <w:rPr>
          <w:rFonts w:ascii="Courier New" w:eastAsia="Times New Roman" w:hAnsi="Courier New" w:cs="Courier New"/>
          <w:sz w:val="20"/>
          <w:szCs w:val="20"/>
          <w:lang w:eastAsia="hu-HU"/>
        </w:rPr>
        <w:t>Authorityhttp</w:t>
      </w:r>
      <w:proofErr w:type="spellEnd"/>
      <w:r w:rsidRPr="004E2A8E">
        <w:rPr>
          <w:rFonts w:ascii="Courier New" w:eastAsia="Times New Roman" w:hAnsi="Courier New" w:cs="Courier New"/>
          <w:sz w:val="20"/>
          <w:szCs w:val="20"/>
          <w:lang w:eastAsia="hu-HU"/>
        </w:rPr>
        <w:t>://</w:t>
      </w:r>
      <w:proofErr w:type="spellStart"/>
      <w:r w:rsidRPr="004E2A8E">
        <w:rPr>
          <w:rFonts w:ascii="Courier New" w:eastAsia="Times New Roman" w:hAnsi="Courier New" w:cs="Courier New"/>
          <w:sz w:val="20"/>
          <w:szCs w:val="20"/>
          <w:lang w:eastAsia="hu-HU"/>
        </w:rPr>
        <w:t>www.eba.europa.eu</w:t>
      </w:r>
      <w:proofErr w:type="spellEnd"/>
      <w:r w:rsidRPr="004E2A8E">
        <w:rPr>
          <w:rFonts w:ascii="Courier New" w:eastAsia="Times New Roman" w:hAnsi="Courier New" w:cs="Courier New"/>
          <w:sz w:val="20"/>
          <w:szCs w:val="20"/>
          <w:lang w:eastAsia="hu-HU"/>
        </w:rPr>
        <w:t>/-/</w:t>
      </w:r>
      <w:proofErr w:type="spellStart"/>
      <w:r w:rsidRPr="004E2A8E">
        <w:rPr>
          <w:rFonts w:ascii="Courier New" w:eastAsia="Times New Roman" w:hAnsi="Courier New" w:cs="Courier New"/>
          <w:sz w:val="20"/>
          <w:szCs w:val="20"/>
          <w:lang w:eastAsia="hu-HU"/>
        </w:rPr>
        <w:t>accounting-specialist</w:t>
      </w:r>
      <w:proofErr w:type="spellEnd"/>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roofErr w:type="spellStart"/>
      <w:r w:rsidRPr="004E2A8E">
        <w:rPr>
          <w:rFonts w:ascii="Courier New" w:eastAsia="Times New Roman" w:hAnsi="Courier New" w:cs="Courier New"/>
          <w:sz w:val="20"/>
          <w:szCs w:val="20"/>
          <w:lang w:eastAsia="hu-HU"/>
        </w:rPr>
        <w:t>Sotfware</w:t>
      </w:r>
      <w:proofErr w:type="spellEnd"/>
      <w:r w:rsidRPr="004E2A8E">
        <w:rPr>
          <w:rFonts w:ascii="Courier New" w:eastAsia="Times New Roman" w:hAnsi="Courier New" w:cs="Courier New"/>
          <w:sz w:val="20"/>
          <w:szCs w:val="20"/>
          <w:lang w:eastAsia="hu-HU"/>
        </w:rPr>
        <w:t xml:space="preserve"> </w:t>
      </w:r>
      <w:proofErr w:type="spellStart"/>
      <w:r w:rsidRPr="004E2A8E">
        <w:rPr>
          <w:rFonts w:ascii="Courier New" w:eastAsia="Times New Roman" w:hAnsi="Courier New" w:cs="Courier New"/>
          <w:sz w:val="20"/>
          <w:szCs w:val="20"/>
          <w:lang w:eastAsia="hu-HU"/>
        </w:rPr>
        <w:t>Support</w:t>
      </w:r>
      <w:proofErr w:type="spellEnd"/>
      <w:r w:rsidRPr="004E2A8E">
        <w:rPr>
          <w:rFonts w:ascii="Courier New" w:eastAsia="Times New Roman" w:hAnsi="Courier New" w:cs="Courier New"/>
          <w:sz w:val="20"/>
          <w:szCs w:val="20"/>
          <w:lang w:eastAsia="hu-HU"/>
        </w:rPr>
        <w:t xml:space="preserve"> </w:t>
      </w:r>
      <w:proofErr w:type="spellStart"/>
      <w:r w:rsidRPr="004E2A8E">
        <w:rPr>
          <w:rFonts w:ascii="Courier New" w:eastAsia="Times New Roman" w:hAnsi="Courier New" w:cs="Courier New"/>
          <w:sz w:val="20"/>
          <w:szCs w:val="20"/>
          <w:lang w:eastAsia="hu-HU"/>
        </w:rPr>
        <w:t>Officer</w:t>
      </w:r>
      <w:proofErr w:type="spellEnd"/>
      <w:r w:rsidRPr="004E2A8E">
        <w:rPr>
          <w:rFonts w:ascii="Courier New" w:eastAsia="Times New Roman" w:hAnsi="Courier New" w:cs="Courier New"/>
          <w:sz w:val="20"/>
          <w:szCs w:val="20"/>
          <w:lang w:eastAsia="hu-HU"/>
        </w:rPr>
        <w:t xml:space="preserve"> - European University Institutehttps://www.eui.eu/About/JobOpportunities/Open-competitions-for-administrative-posts</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 xml:space="preserve">G. A HÍRLEVÉLRŐLA Civil Európa az Európa Ház elektronikus hírlevele civilekről és az Európai </w:t>
      </w:r>
      <w:proofErr w:type="spellStart"/>
      <w:r w:rsidRPr="004E2A8E">
        <w:rPr>
          <w:rFonts w:ascii="Courier New" w:eastAsia="Times New Roman" w:hAnsi="Courier New" w:cs="Courier New"/>
          <w:sz w:val="20"/>
          <w:szCs w:val="20"/>
          <w:lang w:eastAsia="hu-HU"/>
        </w:rPr>
        <w:t>Unióról</w:t>
      </w:r>
      <w:proofErr w:type="gramStart"/>
      <w:r w:rsidRPr="004E2A8E">
        <w:rPr>
          <w:rFonts w:ascii="Courier New" w:eastAsia="Times New Roman" w:hAnsi="Courier New" w:cs="Courier New"/>
          <w:sz w:val="20"/>
          <w:szCs w:val="20"/>
          <w:lang w:eastAsia="hu-HU"/>
        </w:rPr>
        <w:t>.Szerkesztőség</w:t>
      </w:r>
      <w:proofErr w:type="spellEnd"/>
      <w:proofErr w:type="gramEnd"/>
      <w:r w:rsidRPr="004E2A8E">
        <w:rPr>
          <w:rFonts w:ascii="Courier New" w:eastAsia="Times New Roman" w:hAnsi="Courier New" w:cs="Courier New"/>
          <w:sz w:val="20"/>
          <w:szCs w:val="20"/>
          <w:lang w:eastAsia="hu-HU"/>
        </w:rPr>
        <w:t xml:space="preserve">: Civil Európa Hírlevél/Európa </w:t>
      </w:r>
      <w:proofErr w:type="spellStart"/>
      <w:r w:rsidRPr="004E2A8E">
        <w:rPr>
          <w:rFonts w:ascii="Courier New" w:eastAsia="Times New Roman" w:hAnsi="Courier New" w:cs="Courier New"/>
          <w:sz w:val="20"/>
          <w:szCs w:val="20"/>
          <w:lang w:eastAsia="hu-HU"/>
        </w:rPr>
        <w:t>HázP</w:t>
      </w:r>
      <w:proofErr w:type="spellEnd"/>
      <w:r w:rsidRPr="004E2A8E">
        <w:rPr>
          <w:rFonts w:ascii="Courier New" w:eastAsia="Times New Roman" w:hAnsi="Courier New" w:cs="Courier New"/>
          <w:sz w:val="20"/>
          <w:szCs w:val="20"/>
          <w:lang w:eastAsia="hu-HU"/>
        </w:rPr>
        <w:t xml:space="preserve">: 1389 Budapest 62., Pf. 113.T: (1) 356-8440, E: </w:t>
      </w:r>
      <w:hyperlink r:id="rId11" w:history="1">
        <w:r w:rsidRPr="004E2A8E">
          <w:rPr>
            <w:rFonts w:ascii="Courier New" w:eastAsia="Times New Roman" w:hAnsi="Courier New" w:cs="Courier New"/>
            <w:color w:val="0000FF"/>
            <w:sz w:val="20"/>
            <w:szCs w:val="20"/>
            <w:u w:val="single"/>
            <w:lang w:eastAsia="hu-HU"/>
          </w:rPr>
          <w:t>info@europeanhouse.hu</w:t>
        </w:r>
      </w:hyperlink>
      <w:r w:rsidRPr="004E2A8E">
        <w:rPr>
          <w:rFonts w:ascii="Courier New" w:eastAsia="Times New Roman" w:hAnsi="Courier New" w:cs="Courier New"/>
          <w:sz w:val="20"/>
          <w:szCs w:val="20"/>
          <w:lang w:eastAsia="hu-HU"/>
        </w:rPr>
        <w:t xml:space="preserve">, I: </w:t>
      </w:r>
      <w:hyperlink r:id="rId12" w:history="1">
        <w:r w:rsidRPr="004E2A8E">
          <w:rPr>
            <w:rFonts w:ascii="Courier New" w:eastAsia="Times New Roman" w:hAnsi="Courier New" w:cs="Courier New"/>
            <w:color w:val="0000FF"/>
            <w:sz w:val="20"/>
            <w:szCs w:val="20"/>
            <w:u w:val="single"/>
            <w:lang w:eastAsia="hu-HU"/>
          </w:rPr>
          <w:t>www.eucivil.hu</w:t>
        </w:r>
      </w:hyperlink>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 xml:space="preserve">Ha szeretné, hogy az Ön híre is megjelenjen, kérjük, írjon az </w:t>
      </w:r>
      <w:hyperlink r:id="rId13" w:history="1">
        <w:r w:rsidRPr="004E2A8E">
          <w:rPr>
            <w:rFonts w:ascii="Courier New" w:eastAsia="Times New Roman" w:hAnsi="Courier New" w:cs="Courier New"/>
            <w:color w:val="0000FF"/>
            <w:sz w:val="20"/>
            <w:szCs w:val="20"/>
            <w:u w:val="single"/>
            <w:lang w:eastAsia="hu-HU"/>
          </w:rPr>
          <w:t>info@europeanhouse.hu</w:t>
        </w:r>
      </w:hyperlink>
      <w:r w:rsidRPr="004E2A8E">
        <w:rPr>
          <w:rFonts w:ascii="Courier New" w:eastAsia="Times New Roman" w:hAnsi="Courier New" w:cs="Courier New"/>
          <w:sz w:val="20"/>
          <w:szCs w:val="20"/>
          <w:lang w:eastAsia="hu-HU"/>
        </w:rPr>
        <w:t xml:space="preserve"> címre. A közlés jogát fenntartjuk. Híreink átvétele lehetséges a forrás megjelölésével. A forrás megjelölésének módja: </w:t>
      </w:r>
      <w:hyperlink r:id="rId14" w:history="1">
        <w:r w:rsidRPr="004E2A8E">
          <w:rPr>
            <w:rFonts w:ascii="Courier New" w:eastAsia="Times New Roman" w:hAnsi="Courier New" w:cs="Courier New"/>
            <w:color w:val="0000FF"/>
            <w:sz w:val="20"/>
            <w:szCs w:val="20"/>
            <w:u w:val="single"/>
            <w:lang w:eastAsia="hu-HU"/>
          </w:rPr>
          <w:t>www.eucivil.hu</w:t>
        </w:r>
      </w:hyperlink>
      <w:r w:rsidRPr="004E2A8E">
        <w:rPr>
          <w:rFonts w:ascii="Courier New" w:eastAsia="Times New Roman" w:hAnsi="Courier New" w:cs="Courier New"/>
          <w:sz w:val="20"/>
          <w:szCs w:val="20"/>
          <w:lang w:eastAsia="hu-HU"/>
        </w:rPr>
        <w:t>.</w:t>
      </w:r>
    </w:p>
    <w:p w:rsidR="004E2A8E" w:rsidRPr="004E2A8E" w:rsidRDefault="004E2A8E" w:rsidP="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4E2A8E">
        <w:rPr>
          <w:rFonts w:ascii="Courier New" w:eastAsia="Times New Roman" w:hAnsi="Courier New" w:cs="Courier New"/>
          <w:sz w:val="20"/>
          <w:szCs w:val="20"/>
          <w:lang w:eastAsia="hu-HU"/>
        </w:rPr>
        <w:t xml:space="preserve">Az Európa Ház az Európai Bizottság támogatásának köszönhetően külföldről támogatott szervezet. </w:t>
      </w:r>
    </w:p>
    <w:p w:rsidR="00087D8F" w:rsidRDefault="00087D8F"/>
    <w:sectPr w:rsidR="00087D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8E"/>
    <w:rsid w:val="00087D8F"/>
    <w:rsid w:val="004E2A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link w:val="HTML-kntformzottChar"/>
    <w:uiPriority w:val="99"/>
    <w:semiHidden/>
    <w:unhideWhenUsed/>
    <w:rsid w:val="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4E2A8E"/>
    <w:rPr>
      <w:rFonts w:ascii="Courier New" w:eastAsia="Times New Roman" w:hAnsi="Courier New" w:cs="Courier New"/>
      <w:sz w:val="20"/>
      <w:szCs w:val="20"/>
      <w:lang w:eastAsia="hu-HU"/>
    </w:rPr>
  </w:style>
  <w:style w:type="character" w:styleId="Hiperhivatkozs">
    <w:name w:val="Hyperlink"/>
    <w:basedOn w:val="Bekezdsalapbettpusa"/>
    <w:uiPriority w:val="99"/>
    <w:semiHidden/>
    <w:unhideWhenUsed/>
    <w:rsid w:val="004E2A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HTML-kntformzott">
    <w:name w:val="HTML Preformatted"/>
    <w:basedOn w:val="Norml"/>
    <w:link w:val="HTML-kntformzottChar"/>
    <w:uiPriority w:val="99"/>
    <w:semiHidden/>
    <w:unhideWhenUsed/>
    <w:rsid w:val="004E2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4E2A8E"/>
    <w:rPr>
      <w:rFonts w:ascii="Courier New" w:eastAsia="Times New Roman" w:hAnsi="Courier New" w:cs="Courier New"/>
      <w:sz w:val="20"/>
      <w:szCs w:val="20"/>
      <w:lang w:eastAsia="hu-HU"/>
    </w:rPr>
  </w:style>
  <w:style w:type="character" w:styleId="Hiperhivatkozs">
    <w:name w:val="Hyperlink"/>
    <w:basedOn w:val="Bekezdsalapbettpusa"/>
    <w:uiPriority w:val="99"/>
    <w:semiHidden/>
    <w:unhideWhenUsed/>
    <w:rsid w:val="004E2A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6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niversary.euprizeliterature.eu/vote" TargetMode="External"/><Relationship Id="rId13" Type="http://schemas.openxmlformats.org/officeDocument/2006/relationships/hyperlink" Target="mailto:info@europeanhouse.hu" TargetMode="External"/><Relationship Id="rId3" Type="http://schemas.openxmlformats.org/officeDocument/2006/relationships/settings" Target="settings.xml"/><Relationship Id="rId7" Type="http://schemas.openxmlformats.org/officeDocument/2006/relationships/hyperlink" Target="http://anniversary.euprizeliterature.eu/book/EUPLbookWeb_acc.pdf" TargetMode="External"/><Relationship Id="rId12" Type="http://schemas.openxmlformats.org/officeDocument/2006/relationships/hyperlink" Target="http://www.eucivil.h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uprizeliterature.eu/" TargetMode="External"/><Relationship Id="rId11" Type="http://schemas.openxmlformats.org/officeDocument/2006/relationships/hyperlink" Target="mailto:info@europeanhouse.hu" TargetMode="External"/><Relationship Id="rId5" Type="http://schemas.openxmlformats.org/officeDocument/2006/relationships/hyperlink" Target="https://ec.europa.eu/commission/consultation-future-europe_hu" TargetMode="External"/><Relationship Id="rId15" Type="http://schemas.openxmlformats.org/officeDocument/2006/relationships/fontTable" Target="fontTable.xml"/><Relationship Id="rId10" Type="http://schemas.openxmlformats.org/officeDocument/2006/relationships/hyperlink" Target="https://www.facebook.com/Eur%C3%B3pa-Klub-Sz%C3%A9kesfeh%C3%A9rv%C3%A1r-401540413280081/" TargetMode="External"/><Relationship Id="rId4" Type="http://schemas.openxmlformats.org/officeDocument/2006/relationships/webSettings" Target="webSettings.xml"/><Relationship Id="rId9" Type="http://schemas.openxmlformats.org/officeDocument/2006/relationships/hyperlink" Target="http://www.ksh.hu/apps/shop.kiadvany?p_kiadvany_id=1037051&amp;amp;p_temakor_kod=KSH&amp;amp;p_lang=HUE" TargetMode="External"/><Relationship Id="rId14" Type="http://schemas.openxmlformats.org/officeDocument/2006/relationships/hyperlink" Target="http://www.eucivi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816</Words>
  <Characters>5638</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ado4</dc:creator>
  <cp:lastModifiedBy>ado4</cp:lastModifiedBy>
  <cp:revision>1</cp:revision>
  <dcterms:created xsi:type="dcterms:W3CDTF">2018-05-28T14:07:00Z</dcterms:created>
  <dcterms:modified xsi:type="dcterms:W3CDTF">2018-05-28T14:11:00Z</dcterms:modified>
</cp:coreProperties>
</file>